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4F71">
      <w:pPr>
        <w:jc w:val="both"/>
        <w:rPr>
          <w:sz w:val="16"/>
        </w:rPr>
      </w:pPr>
      <w:bookmarkStart w:id="0" w:name="_GoBack"/>
      <w:bookmarkEnd w:id="0"/>
    </w:p>
    <w:tbl>
      <w:tblPr>
        <w:tblW w:w="0" w:type="auto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940"/>
        <w:gridCol w:w="1652"/>
        <w:gridCol w:w="431"/>
        <w:gridCol w:w="2644"/>
        <w:gridCol w:w="44"/>
        <w:gridCol w:w="1701"/>
        <w:gridCol w:w="18"/>
        <w:gridCol w:w="881"/>
        <w:gridCol w:w="1085"/>
        <w:gridCol w:w="1044"/>
        <w:gridCol w:w="185"/>
      </w:tblGrid>
      <w:tr w:rsidR="00000000">
        <w:trPr>
          <w:trHeight w:val="842"/>
        </w:trPr>
        <w:tc>
          <w:tcPr>
            <w:tcW w:w="180" w:type="dxa"/>
            <w:tcBorders>
              <w:top w:val="thickThinLargeGap" w:sz="2" w:space="0" w:color="000000"/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tcBorders>
              <w:top w:val="thickThinLargeGap" w:sz="2" w:space="0" w:color="000000"/>
            </w:tcBorders>
            <w:shd w:val="clear" w:color="auto" w:fill="auto"/>
          </w:tcPr>
          <w:p w:rsidR="00000000" w:rsidRDefault="005F4F71">
            <w:pPr>
              <w:jc w:val="both"/>
            </w:pPr>
            <w:r>
              <w:fldChar w:fldCharType="begin"/>
            </w:r>
            <w:r>
              <w:instrText xml:space="preserve"> INCLUDEPICTURE  "file:///C:/Users/Fcardoch/Documents/NTG/dt/Tareas/2017.07.27%20actualizar%20logo%20DT%20en%20formulario/logo.jpg" \d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5" w:type="dxa"/>
            <w:tcBorders>
              <w:top w:val="thickThinLargeGap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trHeight w:val="834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shd w:val="clear" w:color="auto" w:fill="auto"/>
            <w:vAlign w:val="center"/>
          </w:tcPr>
          <w:p w:rsidR="00000000" w:rsidRDefault="005F4F71">
            <w:pPr>
              <w:ind w:left="1210" w:right="1305"/>
              <w:jc w:val="center"/>
            </w:pPr>
            <w:r>
              <w:rPr>
                <w:b/>
                <w:sz w:val="24"/>
              </w:rPr>
              <w:t>FORMULARIO SOLICITUD DE INSCRIPCIÓN EN REGISTRO DE EMPRESAS DE SERVICIOS TRANSITORIOS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000000">
        <w:trPr>
          <w:trHeight w:val="969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shd w:val="clear" w:color="auto" w:fill="auto"/>
            <w:vAlign w:val="center"/>
          </w:tcPr>
          <w:p w:rsidR="00000000" w:rsidRDefault="005F4F71">
            <w:pPr>
              <w:jc w:val="both"/>
            </w:pPr>
            <w:r>
              <w:rPr>
                <w:sz w:val="18"/>
              </w:rPr>
              <w:t>Este Formulario está de</w:t>
            </w:r>
            <w:r>
              <w:rPr>
                <w:sz w:val="18"/>
              </w:rPr>
              <w:t xml:space="preserve">stinado a solicitar el registro como Empresa de Servicios Transitorios </w:t>
            </w:r>
            <w:r>
              <w:rPr>
                <w:b/>
                <w:bCs/>
                <w:sz w:val="18"/>
              </w:rPr>
              <w:t>(EST).</w:t>
            </w:r>
            <w:r>
              <w:rPr>
                <w:sz w:val="18"/>
              </w:rPr>
              <w:t xml:space="preserve"> </w:t>
            </w:r>
          </w:p>
          <w:p w:rsidR="00000000" w:rsidRDefault="005F4F71">
            <w:pPr>
              <w:jc w:val="both"/>
            </w:pPr>
            <w:r>
              <w:rPr>
                <w:sz w:val="18"/>
              </w:rPr>
              <w:t>El Empleador solicitante debe consignar la información requerida y recurrir a la Inspección del Trabajo en cuya jurisdicción se encuentra el domicilio de su casa matriz, acompañ</w:t>
            </w:r>
            <w:r>
              <w:rPr>
                <w:sz w:val="18"/>
              </w:rPr>
              <w:t>ando la documentación en original o fotocopia legalizada que se indica, de acuerdo con la Ley N° 20.123, publicada en el Diario Oficial con fecha 16 de octubre de 2006.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trHeight w:val="444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shd w:val="clear" w:color="auto" w:fill="auto"/>
            <w:vAlign w:val="bottom"/>
          </w:tcPr>
          <w:p w:rsidR="00000000" w:rsidRDefault="005F4F71">
            <w:pPr>
              <w:pStyle w:val="Ttulo4"/>
              <w:ind w:left="490" w:hanging="426"/>
              <w:jc w:val="both"/>
            </w:pPr>
            <w:r>
              <w:rPr>
                <w:rFonts w:ascii="Verdana" w:hAnsi="Verdana" w:cs="Verdana"/>
                <w:sz w:val="20"/>
              </w:rPr>
              <w:t>I. INDIVIDUALIZACIÓN DE LA EMPRESA: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rFonts w:cs="Verdana"/>
              </w:rPr>
            </w:pPr>
          </w:p>
        </w:tc>
      </w:tr>
      <w:tr w:rsidR="00000000">
        <w:trPr>
          <w:cantSplit/>
          <w:trHeight w:hRule="exact" w:val="17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25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7848" w:type="dxa"/>
            <w:gridSpan w:val="8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8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RUT</w:t>
            </w:r>
          </w:p>
        </w:tc>
        <w:tc>
          <w:tcPr>
            <w:tcW w:w="78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Razón Social</w:t>
            </w: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18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78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</w:tr>
      <w:tr w:rsidR="00000000">
        <w:trPr>
          <w:trHeight w:val="209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center"/>
          </w:tcPr>
          <w:p w:rsidR="00000000" w:rsidRDefault="005F4F71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0440" w:type="dxa"/>
            <w:gridSpan w:val="10"/>
            <w:shd w:val="clear" w:color="auto" w:fill="auto"/>
            <w:vAlign w:val="center"/>
          </w:tcPr>
          <w:p w:rsidR="00000000" w:rsidRDefault="005F4F71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center"/>
          </w:tcPr>
          <w:p w:rsidR="00000000" w:rsidRDefault="005F4F71">
            <w:pPr>
              <w:snapToGrid w:val="0"/>
              <w:jc w:val="both"/>
              <w:rPr>
                <w:sz w:val="16"/>
              </w:rPr>
            </w:pPr>
          </w:p>
        </w:tc>
      </w:tr>
      <w:tr w:rsidR="00000000">
        <w:trPr>
          <w:cantSplit/>
          <w:trHeight w:val="123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RUT Represe</w:t>
            </w:r>
            <w:r>
              <w:rPr>
                <w:sz w:val="14"/>
              </w:rPr>
              <w:t>ntante Legal</w:t>
            </w:r>
          </w:p>
        </w:tc>
        <w:tc>
          <w:tcPr>
            <w:tcW w:w="78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Representante Legal (apellido paterno, apellido materno, nombres)</w:t>
            </w: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123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78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pStyle w:val="NormalWeb"/>
              <w:snapToGrid w:val="0"/>
              <w:spacing w:before="0" w:after="0"/>
              <w:jc w:val="both"/>
              <w:rPr>
                <w:rFonts w:ascii="Verdana" w:eastAsia="Times New Roman" w:hAnsi="Verdana" w:cs="Verdana"/>
              </w:rPr>
            </w:pP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rFonts w:cs="Verdana"/>
                <w:sz w:val="14"/>
              </w:rPr>
            </w:pPr>
          </w:p>
        </w:tc>
      </w:tr>
      <w:tr w:rsidR="00000000">
        <w:trPr>
          <w:cantSplit/>
          <w:trHeight w:val="123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7848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123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RUT Representante Legal</w:t>
            </w:r>
          </w:p>
        </w:tc>
        <w:tc>
          <w:tcPr>
            <w:tcW w:w="78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Representante Legal (apellido paterno, apellido materno, nombres)</w:t>
            </w: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12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78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</w:tr>
      <w:tr w:rsidR="00000000">
        <w:trPr>
          <w:trHeight w:val="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b/>
                <w:sz w:val="10"/>
                <w:lang w:val="es-CL"/>
              </w:rPr>
            </w:pPr>
          </w:p>
        </w:tc>
        <w:tc>
          <w:tcPr>
            <w:tcW w:w="10440" w:type="dxa"/>
            <w:gridSpan w:val="10"/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b/>
                <w:sz w:val="10"/>
                <w:lang w:val="es-CL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b/>
                <w:sz w:val="10"/>
                <w:lang w:val="es-CL"/>
              </w:rPr>
            </w:pPr>
          </w:p>
        </w:tc>
      </w:tr>
      <w:tr w:rsidR="00000000">
        <w:trPr>
          <w:trHeight w:val="344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b/>
                <w:sz w:val="10"/>
                <w:lang w:val="es-CL"/>
              </w:rPr>
            </w:pPr>
          </w:p>
        </w:tc>
        <w:tc>
          <w:tcPr>
            <w:tcW w:w="10440" w:type="dxa"/>
            <w:gridSpan w:val="10"/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b/>
                <w:lang w:val="es-CL"/>
              </w:rPr>
              <w:t xml:space="preserve">II. DOMICILIO LABORAL </w:t>
            </w:r>
            <w:r>
              <w:rPr>
                <w:lang w:val="es-CL"/>
              </w:rPr>
              <w:t>(</w:t>
            </w:r>
            <w:r>
              <w:rPr>
                <w:sz w:val="16"/>
                <w:lang w:val="es-CL"/>
              </w:rPr>
              <w:t>Domicilio casa matriz</w:t>
            </w:r>
            <w:r>
              <w:rPr>
                <w:lang w:val="es-CL"/>
              </w:rPr>
              <w:t>)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b/>
                <w:lang w:val="es-CL"/>
              </w:rPr>
            </w:pPr>
          </w:p>
        </w:tc>
      </w:tr>
      <w:tr w:rsidR="00000000">
        <w:trPr>
          <w:cantSplit/>
          <w:trHeight w:hRule="exact" w:val="17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b/>
                <w:sz w:val="6"/>
                <w:lang w:val="es-CL"/>
              </w:rPr>
            </w:pPr>
          </w:p>
        </w:tc>
        <w:tc>
          <w:tcPr>
            <w:tcW w:w="10440" w:type="dxa"/>
            <w:gridSpan w:val="10"/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6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6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Comuna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Ca</w:t>
            </w:r>
            <w:r>
              <w:rPr>
                <w:sz w:val="14"/>
              </w:rPr>
              <w:t>lle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Número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proofErr w:type="spellStart"/>
            <w:r>
              <w:rPr>
                <w:sz w:val="14"/>
              </w:rPr>
              <w:t>Depto</w:t>
            </w:r>
            <w:proofErr w:type="spellEnd"/>
            <w:r>
              <w:rPr>
                <w:sz w:val="14"/>
              </w:rPr>
              <w:t>/Local</w:t>
            </w: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21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2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</w:tr>
      <w:tr w:rsidR="00000000">
        <w:trPr>
          <w:trHeight w:val="12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0440" w:type="dxa"/>
            <w:gridSpan w:val="10"/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</w:tr>
      <w:tr w:rsidR="00000000">
        <w:trPr>
          <w:trHeight w:val="44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center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0440" w:type="dxa"/>
            <w:gridSpan w:val="10"/>
            <w:shd w:val="clear" w:color="auto" w:fill="auto"/>
            <w:vAlign w:val="center"/>
          </w:tcPr>
          <w:p w:rsidR="00000000" w:rsidRDefault="005F4F71">
            <w:pPr>
              <w:jc w:val="both"/>
            </w:pPr>
            <w:r>
              <w:rPr>
                <w:b/>
                <w:lang w:val="es-CL"/>
              </w:rPr>
              <w:t>III. OTROS ANTECEDENTES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center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</w:tr>
      <w:tr w:rsidR="00000000">
        <w:trPr>
          <w:trHeight w:hRule="exact" w:val="17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0440" w:type="dxa"/>
            <w:gridSpan w:val="10"/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Correo electrónico de la empresa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Teléfono</w:t>
            </w:r>
          </w:p>
        </w:tc>
        <w:tc>
          <w:tcPr>
            <w:tcW w:w="2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Rama Actividad Económica</w:t>
            </w: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sz w:val="14"/>
              </w:rPr>
              <w:t>Código Actividad Económica</w:t>
            </w: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24"/>
              </w:rPr>
            </w:pPr>
          </w:p>
        </w:tc>
      </w:tr>
      <w:tr w:rsidR="00000000">
        <w:trPr>
          <w:trHeight w:val="111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0440" w:type="dxa"/>
            <w:gridSpan w:val="10"/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</w:tr>
      <w:tr w:rsidR="00000000">
        <w:trPr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0"/>
              </w:rPr>
            </w:pPr>
          </w:p>
        </w:tc>
        <w:tc>
          <w:tcPr>
            <w:tcW w:w="10440" w:type="dxa"/>
            <w:gridSpan w:val="10"/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b/>
              </w:rPr>
              <w:t xml:space="preserve">IV. INDIVIDUALIZACION DEL CONTACTO </w:t>
            </w:r>
            <w:r>
              <w:rPr>
                <w:sz w:val="16"/>
                <w:lang w:val="es-CL"/>
              </w:rPr>
              <w:t>(Persona que servirá de enlace ante la Inspec</w:t>
            </w:r>
            <w:r>
              <w:rPr>
                <w:sz w:val="16"/>
                <w:lang w:val="es-CL"/>
              </w:rPr>
              <w:t>ción del Trabajo)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trHeight w:hRule="exact" w:val="170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0440" w:type="dxa"/>
            <w:gridSpan w:val="10"/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6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57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jc w:val="both"/>
            </w:pPr>
            <w:r>
              <w:rPr>
                <w:sz w:val="14"/>
              </w:rPr>
              <w:t>Nombre completo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jc w:val="both"/>
            </w:pPr>
            <w:r>
              <w:rPr>
                <w:sz w:val="14"/>
              </w:rPr>
              <w:t>Teléfono contacto</w:t>
            </w:r>
          </w:p>
        </w:tc>
        <w:tc>
          <w:tcPr>
            <w:tcW w:w="3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jc w:val="both"/>
            </w:pPr>
            <w:r>
              <w:rPr>
                <w:sz w:val="14"/>
              </w:rPr>
              <w:t>Correo electrónico contacto</w:t>
            </w: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4"/>
              </w:rPr>
            </w:pPr>
          </w:p>
        </w:tc>
        <w:tc>
          <w:tcPr>
            <w:tcW w:w="57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3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85" w:type="dxa"/>
            <w:tcBorders>
              <w:left w:val="single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shd w:val="clear" w:color="auto" w:fill="auto"/>
            <w:vAlign w:val="bottom"/>
          </w:tcPr>
          <w:p w:rsidR="00000000" w:rsidRDefault="005F4F71">
            <w:pPr>
              <w:jc w:val="both"/>
            </w:pPr>
            <w:r>
              <w:rPr>
                <w:b/>
              </w:rPr>
              <w:t>V. DOCUMENTOS QUE DEBE ADJUNTAR (Si se trata de copias deberá estar autentificadas ante ministro de fe).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</w:pPr>
          </w:p>
        </w:tc>
        <w:bookmarkStart w:id="1" w:name="__Fieldmark__0_448138671"/>
        <w:tc>
          <w:tcPr>
            <w:tcW w:w="940" w:type="dxa"/>
            <w:shd w:val="clear" w:color="auto" w:fill="auto"/>
            <w:vAlign w:val="bottom"/>
          </w:tcPr>
          <w:p w:rsidR="00000000" w:rsidRDefault="005F4F71">
            <w:pPr>
              <w:ind w:firstLine="32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00" w:type="dxa"/>
            <w:gridSpan w:val="9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ind w:left="610" w:hanging="480"/>
              <w:jc w:val="both"/>
            </w:pPr>
            <w:r>
              <w:rPr>
                <w:sz w:val="18"/>
              </w:rPr>
              <w:t>1.-</w:t>
            </w:r>
            <w:r>
              <w:rPr>
                <w:sz w:val="18"/>
              </w:rPr>
              <w:tab/>
              <w:t>Escritura Pública de C</w:t>
            </w:r>
            <w:r>
              <w:rPr>
                <w:sz w:val="18"/>
              </w:rPr>
              <w:t xml:space="preserve">onstitución de E.S.T. 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8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</w:pPr>
          </w:p>
        </w:tc>
        <w:bookmarkStart w:id="2" w:name="__Fieldmark__1_448138671"/>
        <w:tc>
          <w:tcPr>
            <w:tcW w:w="940" w:type="dxa"/>
            <w:shd w:val="clear" w:color="auto" w:fill="auto"/>
            <w:vAlign w:val="bottom"/>
          </w:tcPr>
          <w:p w:rsidR="00000000" w:rsidRDefault="005F4F71">
            <w:pPr>
              <w:ind w:firstLine="32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9500" w:type="dxa"/>
            <w:gridSpan w:val="9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ind w:left="610" w:hanging="480"/>
              <w:jc w:val="both"/>
            </w:pPr>
            <w:r>
              <w:rPr>
                <w:sz w:val="18"/>
                <w:lang w:val="es-CL"/>
              </w:rPr>
              <w:t>2.-</w:t>
            </w:r>
            <w:r>
              <w:rPr>
                <w:sz w:val="18"/>
                <w:lang w:val="es-CL"/>
              </w:rPr>
              <w:tab/>
              <w:t>Certificado de administración y copia de Inscripción de Sociedad y sus modificaciones si las hubiere, otorgado por el conservador respectivo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8"/>
                <w:lang w:val="es-CL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lang w:val="es-CL"/>
              </w:rPr>
            </w:pPr>
          </w:p>
        </w:tc>
        <w:bookmarkStart w:id="3" w:name="__Fieldmark__2_448138671"/>
        <w:tc>
          <w:tcPr>
            <w:tcW w:w="940" w:type="dxa"/>
            <w:shd w:val="clear" w:color="auto" w:fill="auto"/>
            <w:vAlign w:val="bottom"/>
          </w:tcPr>
          <w:p w:rsidR="00000000" w:rsidRDefault="005F4F71">
            <w:pPr>
              <w:ind w:firstLine="32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9500" w:type="dxa"/>
            <w:gridSpan w:val="9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ind w:left="610" w:hanging="480"/>
              <w:jc w:val="both"/>
            </w:pPr>
            <w:r>
              <w:rPr>
                <w:sz w:val="18"/>
                <w:lang w:val="fr-FR"/>
              </w:rPr>
              <w:t>3.-</w:t>
            </w:r>
            <w:r>
              <w:rPr>
                <w:sz w:val="18"/>
                <w:lang w:val="fr-FR"/>
              </w:rPr>
              <w:tab/>
              <w:t xml:space="preserve">Rut de la E.S.T. 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8"/>
                <w:lang w:val="fr-FR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lang w:val="fr-FR"/>
              </w:rPr>
            </w:pPr>
          </w:p>
        </w:tc>
        <w:bookmarkStart w:id="4" w:name="__Fieldmark__3_448138671"/>
        <w:tc>
          <w:tcPr>
            <w:tcW w:w="940" w:type="dxa"/>
            <w:shd w:val="clear" w:color="auto" w:fill="auto"/>
            <w:vAlign w:val="bottom"/>
          </w:tcPr>
          <w:p w:rsidR="00000000" w:rsidRDefault="005F4F71">
            <w:pPr>
              <w:ind w:firstLine="32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9500" w:type="dxa"/>
            <w:gridSpan w:val="9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ind w:left="610" w:hanging="480"/>
              <w:jc w:val="both"/>
            </w:pPr>
            <w:r>
              <w:rPr>
                <w:sz w:val="18"/>
              </w:rPr>
              <w:t>4.-</w:t>
            </w:r>
            <w:r>
              <w:rPr>
                <w:sz w:val="18"/>
              </w:rPr>
              <w:tab/>
              <w:t>Rut del representante(s) legal(es).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8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00000" w:rsidRDefault="005F4F71">
            <w:pPr>
              <w:snapToGrid w:val="0"/>
              <w:ind w:firstLine="320"/>
              <w:jc w:val="both"/>
            </w:pPr>
          </w:p>
        </w:tc>
        <w:tc>
          <w:tcPr>
            <w:tcW w:w="9500" w:type="dxa"/>
            <w:gridSpan w:val="9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snapToGrid w:val="0"/>
              <w:ind w:left="130"/>
              <w:jc w:val="both"/>
              <w:rPr>
                <w:sz w:val="18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  <w:vAlign w:val="bottom"/>
          </w:tcPr>
          <w:p w:rsidR="00000000" w:rsidRDefault="005F4F71">
            <w:pPr>
              <w:snapToGrid w:val="0"/>
              <w:jc w:val="both"/>
              <w:rPr>
                <w:sz w:val="18"/>
              </w:rPr>
            </w:pPr>
          </w:p>
        </w:tc>
      </w:tr>
      <w:tr w:rsidR="00000000">
        <w:trPr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snapToGrid w:val="0"/>
              <w:ind w:left="610" w:hanging="480"/>
              <w:jc w:val="both"/>
              <w:rPr>
                <w:sz w:val="18"/>
                <w:lang w:val="es-CL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8"/>
                <w:lang w:val="es-CL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lang w:val="es-CL"/>
              </w:rPr>
            </w:pPr>
          </w:p>
        </w:tc>
        <w:tc>
          <w:tcPr>
            <w:tcW w:w="5667" w:type="dxa"/>
            <w:gridSpan w:val="4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snapToGrid w:val="0"/>
              <w:ind w:left="610" w:hanging="480"/>
              <w:jc w:val="both"/>
              <w:rPr>
                <w:sz w:val="18"/>
                <w:lang w:val="es-CL"/>
              </w:rPr>
            </w:pPr>
          </w:p>
        </w:tc>
        <w:tc>
          <w:tcPr>
            <w:tcW w:w="4773" w:type="dxa"/>
            <w:gridSpan w:val="6"/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5667" w:type="dxa"/>
            <w:gridSpan w:val="4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snapToGrid w:val="0"/>
              <w:ind w:left="610" w:hanging="480"/>
              <w:jc w:val="both"/>
              <w:rPr>
                <w:sz w:val="18"/>
              </w:rPr>
            </w:pPr>
          </w:p>
        </w:tc>
        <w:tc>
          <w:tcPr>
            <w:tcW w:w="4773" w:type="dxa"/>
            <w:gridSpan w:val="6"/>
            <w:tcBorders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5667" w:type="dxa"/>
            <w:gridSpan w:val="4"/>
            <w:shd w:val="clear" w:color="auto" w:fill="auto"/>
            <w:vAlign w:val="bottom"/>
          </w:tcPr>
          <w:p w:rsidR="00000000" w:rsidRDefault="005F4F71">
            <w:pPr>
              <w:tabs>
                <w:tab w:val="left" w:pos="610"/>
              </w:tabs>
              <w:snapToGrid w:val="0"/>
              <w:ind w:left="130"/>
              <w:jc w:val="both"/>
              <w:rPr>
                <w:sz w:val="18"/>
              </w:rPr>
            </w:pPr>
          </w:p>
        </w:tc>
        <w:tc>
          <w:tcPr>
            <w:tcW w:w="4773" w:type="dxa"/>
            <w:gridSpan w:val="6"/>
            <w:shd w:val="clear" w:color="auto" w:fill="auto"/>
            <w:vAlign w:val="bottom"/>
          </w:tcPr>
          <w:p w:rsidR="00000000" w:rsidRDefault="005F4F71">
            <w:pPr>
              <w:jc w:val="center"/>
            </w:pPr>
            <w:r>
              <w:rPr>
                <w:sz w:val="16"/>
              </w:rPr>
              <w:t>FIRMA REPRESENTANTE LEGAL E.S.T.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  <w:rPr>
                <w:sz w:val="16"/>
              </w:rPr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5667" w:type="dxa"/>
            <w:gridSpan w:val="4"/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  <w:p w:rsidR="00000000" w:rsidRDefault="005F4F71">
            <w:pPr>
              <w:jc w:val="both"/>
            </w:pPr>
          </w:p>
        </w:tc>
        <w:tc>
          <w:tcPr>
            <w:tcW w:w="4773" w:type="dxa"/>
            <w:gridSpan w:val="6"/>
            <w:tcBorders>
              <w:bottom w:val="single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  <w:p w:rsidR="00000000" w:rsidRDefault="005F4F71">
            <w:pPr>
              <w:jc w:val="both"/>
            </w:pPr>
          </w:p>
          <w:p w:rsidR="00000000" w:rsidRDefault="005F4F71">
            <w:pPr>
              <w:jc w:val="both"/>
            </w:pPr>
          </w:p>
          <w:p w:rsidR="00000000" w:rsidRDefault="005F4F71">
            <w:pPr>
              <w:jc w:val="both"/>
            </w:pP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cantSplit/>
          <w:trHeight w:val="165"/>
        </w:trPr>
        <w:tc>
          <w:tcPr>
            <w:tcW w:w="180" w:type="dxa"/>
            <w:tcBorders>
              <w:lef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5667" w:type="dxa"/>
            <w:gridSpan w:val="4"/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4773" w:type="dxa"/>
            <w:gridSpan w:val="6"/>
            <w:shd w:val="clear" w:color="auto" w:fill="auto"/>
            <w:vAlign w:val="center"/>
          </w:tcPr>
          <w:p w:rsidR="00000000" w:rsidRDefault="005F4F71">
            <w:pPr>
              <w:jc w:val="center"/>
            </w:pPr>
            <w:r>
              <w:t>Fecha – Firma RECEPCION INSPECCION</w:t>
            </w:r>
          </w:p>
        </w:tc>
        <w:tc>
          <w:tcPr>
            <w:tcW w:w="185" w:type="dxa"/>
            <w:tcBorders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  <w:tr w:rsidR="00000000">
        <w:trPr>
          <w:trHeight w:val="165"/>
        </w:trPr>
        <w:tc>
          <w:tcPr>
            <w:tcW w:w="180" w:type="dxa"/>
            <w:tcBorders>
              <w:left w:val="thickThinLargeGap" w:sz="2" w:space="0" w:color="000000"/>
              <w:bottom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  <w:tc>
          <w:tcPr>
            <w:tcW w:w="10440" w:type="dxa"/>
            <w:gridSpan w:val="10"/>
            <w:tcBorders>
              <w:bottom w:val="thickThinLargeGap" w:sz="2" w:space="0" w:color="000000"/>
            </w:tcBorders>
            <w:shd w:val="clear" w:color="auto" w:fill="auto"/>
          </w:tcPr>
          <w:p w:rsidR="00000000" w:rsidRDefault="005F4F71">
            <w:pPr>
              <w:jc w:val="both"/>
            </w:pPr>
            <w:r>
              <w:rPr>
                <w:b/>
                <w:bCs/>
              </w:rPr>
              <w:t xml:space="preserve">NOTA INFORMATIVA: </w:t>
            </w:r>
          </w:p>
          <w:p w:rsidR="00000000" w:rsidRDefault="005F4F71">
            <w:pPr>
              <w:pStyle w:val="Sangradetextonormal"/>
            </w:pPr>
            <w:r>
              <w:tab/>
              <w:t xml:space="preserve">La constitución de la garantía procede efectuarla solo una vez que la EST ha sido inscrita, </w:t>
            </w:r>
            <w:r>
              <w:t>como tal, en el Registro Especial y Publico que lleva la Dirección del Trabajo.</w:t>
            </w:r>
          </w:p>
          <w:p w:rsidR="00000000" w:rsidRDefault="005F4F71">
            <w:pPr>
              <w:pStyle w:val="Sangradetextonormal"/>
            </w:pPr>
            <w:r>
              <w:tab/>
              <w:t xml:space="preserve">A partir del depósito de esta solicitud y documentos que se exigen, Ud. podrá ver el avance de todos los trámites en </w:t>
            </w:r>
            <w:r>
              <w:rPr>
                <w:u w:val="single"/>
              </w:rPr>
              <w:t xml:space="preserve">www.direcciondeltrabajo.cl </w:t>
            </w:r>
          </w:p>
          <w:p w:rsidR="00000000" w:rsidRDefault="005F4F71">
            <w:pPr>
              <w:ind w:left="470" w:hanging="470"/>
              <w:jc w:val="both"/>
              <w:rPr>
                <w:u w:val="single"/>
              </w:rPr>
            </w:pPr>
          </w:p>
        </w:tc>
        <w:tc>
          <w:tcPr>
            <w:tcW w:w="185" w:type="dxa"/>
            <w:tcBorders>
              <w:bottom w:val="thickThinLargeGap" w:sz="2" w:space="0" w:color="000000"/>
              <w:right w:val="thickThinLargeGap" w:sz="2" w:space="0" w:color="000000"/>
            </w:tcBorders>
            <w:shd w:val="clear" w:color="auto" w:fill="auto"/>
          </w:tcPr>
          <w:p w:rsidR="00000000" w:rsidRDefault="005F4F71">
            <w:pPr>
              <w:snapToGrid w:val="0"/>
              <w:jc w:val="both"/>
            </w:pPr>
          </w:p>
        </w:tc>
      </w:tr>
    </w:tbl>
    <w:p w:rsidR="005F4F71" w:rsidRDefault="005F4F71">
      <w:pPr>
        <w:jc w:val="both"/>
        <w:rPr>
          <w:sz w:val="16"/>
        </w:rPr>
      </w:pPr>
    </w:p>
    <w:sectPr w:rsidR="005F4F71">
      <w:pgSz w:w="12240" w:h="18720"/>
      <w:pgMar w:top="90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ES" w:vendorID="64" w:dllVersion="131078" w:nlCheck="1" w:checkStyle="0"/>
  <w:activeWritingStyle w:appName="MSWord" w:lang="es-CL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71"/>
    <w:rsid w:val="00124924"/>
    <w:rsid w:val="00325171"/>
    <w:rsid w:val="005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0FE12C-4F92-4AB1-959A-DE6F8F36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Verdana" w:hAnsi="Verdana" w:cs="Arial Unicode MS"/>
      <w:szCs w:val="24"/>
      <w:lang w:val="es-ES"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426"/>
      <w:outlineLvl w:val="3"/>
    </w:pPr>
    <w:rPr>
      <w:rFonts w:ascii="Arial" w:hAnsi="Arial" w:cs="Times New Roman"/>
      <w:b/>
      <w:sz w:val="16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/>
      <w:sz w:val="24"/>
    </w:rPr>
  </w:style>
  <w:style w:type="paragraph" w:styleId="Sangradetextonormal">
    <w:name w:val="Body Text Indent"/>
    <w:basedOn w:val="Normal"/>
    <w:pPr>
      <w:ind w:left="470" w:hanging="470"/>
      <w:jc w:val="both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INSCRIPCIÓN EST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INSCRIPCIÓN EST</dc:title>
  <dc:subject/>
  <dc:creator>Luis Carvajal Gonzalez</dc:creator>
  <cp:keywords/>
  <cp:lastModifiedBy>Luis Carvajal Gonzalez</cp:lastModifiedBy>
  <cp:revision>4</cp:revision>
  <cp:lastPrinted>2006-12-06T13:50:00Z</cp:lastPrinted>
  <dcterms:created xsi:type="dcterms:W3CDTF">2021-02-17T15:49:00Z</dcterms:created>
  <dcterms:modified xsi:type="dcterms:W3CDTF">2021-02-17T15:49:00Z</dcterms:modified>
</cp:coreProperties>
</file>