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4A" w:rsidRDefault="00CB664A" w:rsidP="003B628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133FD2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SOBRE 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>CONDICIONES ESPECIALES DE TRABAJO</w:t>
      </w:r>
    </w:p>
    <w:p w:rsidR="00C155F0" w:rsidRPr="005F1A94" w:rsidRDefault="00146CD4" w:rsidP="00C155F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JORNADA 4*3</w:t>
      </w:r>
    </w:p>
    <w:p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En _____________ a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 de _________ de _______ las partes que a continuación se individualizan, establecen un pacto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sobre condiciones especiales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de trabajo,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cuya vigencia se in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i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cia el ____/____/_______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y culmina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el ____/___/______.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</w:p>
    <w:p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A2F28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:rsidR="00133FD2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>Empleador</w:t>
      </w:r>
      <w:r w:rsidR="003A2F28" w:rsidRPr="00C155F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Rut_______</w:t>
      </w:r>
      <w:r w:rsidR="00133FD2"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_____, Nombre o Razón Social: _____</w:t>
      </w:r>
      <w:r w:rsidR="00133FD2"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</w:p>
    <w:p w:rsidR="003A2F28" w:rsidRPr="00A24483" w:rsidRDefault="00133FD2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r w:rsidR="00BE3579" w:rsidRPr="00A24483">
        <w:rPr>
          <w:rFonts w:ascii="Arial" w:hAnsi="Arial" w:cs="Arial"/>
          <w:sz w:val="20"/>
          <w:szCs w:val="22"/>
          <w:shd w:val="clear" w:color="auto" w:fill="FFFFFF"/>
        </w:rPr>
        <w:t>: 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 Rut:_________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______, comuna 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.  </w:t>
      </w:r>
    </w:p>
    <w:p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BF333C" w:rsidRPr="00C155F0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>Organización(es) Sindical(es)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: </w:t>
      </w:r>
    </w:p>
    <w:p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Org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anización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Sindical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</w:p>
    <w:p w:rsidR="00BF333C" w:rsidRPr="00A24483" w:rsidRDefault="003E6644" w:rsidP="00BF333C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Org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anización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Sindical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__________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________________________________ </w:t>
      </w:r>
      <w:r w:rsidR="00BF333C" w:rsidRPr="00A24483">
        <w:rPr>
          <w:rFonts w:ascii="Arial" w:hAnsi="Arial" w:cs="Arial"/>
          <w:sz w:val="20"/>
          <w:szCs w:val="22"/>
          <w:shd w:val="clear" w:color="auto" w:fill="FFFFFF"/>
        </w:rPr>
        <w:t>R.S.U.____</w:t>
      </w:r>
      <w:r w:rsidR="00C155F0">
        <w:rPr>
          <w:rFonts w:ascii="Arial" w:hAnsi="Arial" w:cs="Arial"/>
          <w:sz w:val="20"/>
          <w:szCs w:val="22"/>
          <w:shd w:val="clear" w:color="auto" w:fill="FFFFFF"/>
        </w:rPr>
        <w:t>________________________</w:t>
      </w:r>
      <w:r w:rsidR="00BF333C"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</w:p>
    <w:p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BF333C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II</w:t>
      </w:r>
      <w:r w:rsidRPr="00C155F0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BF333C" w:rsidRPr="00C155F0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:rsidR="003A2F28" w:rsidRPr="00F00F99" w:rsidRDefault="00BF333C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La empresa cumple el requisito legal de tener una afiliación sindical igual o superior al 30% del total sus trabajadores.</w:t>
      </w:r>
    </w:p>
    <w:p w:rsidR="003E6644" w:rsidRP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aprobación por parte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del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de los)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trabajadores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afiliados al(a los)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sindicato(s)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individualizados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se ha realizado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según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las disposiciones que estable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cen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sus estatutos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)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-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se aproba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>ron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por mayoría absoluta, en asamblea convocada al efecto y ante un ministro de fe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)</w:t>
      </w:r>
    </w:p>
    <w:p w:rsidR="003E6644" w:rsidRDefault="003E664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Los acuerdos serán aplicables a los trabajadores 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>y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trabajadoras 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>afiliados a los sindicatos que suscriben, salvo a aquellos que a solicitud expresa las partes excluyen.</w:t>
      </w:r>
    </w:p>
    <w:p w:rsidR="00923A99" w:rsidRDefault="00923A99" w:rsidP="00923A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Han manifestado expresamente su exclusión de este pacto, los trabajadores y</w:t>
      </w:r>
      <w:r>
        <w:rPr>
          <w:rFonts w:ascii="Arial" w:hAnsi="Arial" w:cs="Arial"/>
          <w:sz w:val="20"/>
          <w:szCs w:val="22"/>
          <w:shd w:val="clear" w:color="auto" w:fill="FFFFFF"/>
        </w:rPr>
        <w:t>/o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trabajadoras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>que se individualizan: Nombre_______, Rut__________________; Nombre_______, Rut__________________; los que se encuentran afiliados al Sindicato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>_____________________</w:t>
      </w:r>
    </w:p>
    <w:p w:rsidR="00923A99" w:rsidRDefault="00923A99" w:rsidP="00923A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La aplicación de estos pactos a los trabajadores y trabajadoras de la empresa, sin afiliación sindical,  estará sujeta a su consentimiento expreso, manifestado por escrito.</w:t>
      </w:r>
    </w:p>
    <w:p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5A0A1C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vigencia, </w:t>
      </w:r>
      <w:r w:rsidR="00E60E6B" w:rsidRPr="00750A65">
        <w:rPr>
          <w:rFonts w:ascii="Arial" w:hAnsi="Arial" w:cs="Arial"/>
          <w:sz w:val="20"/>
          <w:szCs w:val="22"/>
          <w:shd w:val="clear" w:color="auto" w:fill="FFFFFF"/>
        </w:rPr>
        <w:t>pudiendo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suscribirse nuevos pactos para la aplicación de la jornada en iguales o similares condiciones.</w:t>
      </w:r>
    </w:p>
    <w:p w:rsidR="00750A65" w:rsidRP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La duración del pacto, no podrá exceder de los 3 años.</w:t>
      </w:r>
    </w:p>
    <w:p w:rsidR="00750A65" w:rsidRDefault="00750A65" w:rsidP="00750A65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E6644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3E6644" w:rsidRDefault="003E6644" w:rsidP="003E664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lastRenderedPageBreak/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Acuerdo sobre distribución de j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ordinaria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semanal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convenida en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4</w:t>
      </w:r>
      <w:r w:rsidR="00FE4FA6">
        <w:rPr>
          <w:rFonts w:ascii="Arial" w:hAnsi="Arial" w:cs="Arial"/>
          <w:b/>
          <w:sz w:val="20"/>
          <w:szCs w:val="22"/>
          <w:shd w:val="clear" w:color="auto" w:fill="FFFFFF"/>
        </w:rPr>
        <w:t xml:space="preserve">*3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FE4FA6">
        <w:rPr>
          <w:rFonts w:ascii="Arial" w:hAnsi="Arial" w:cs="Arial"/>
          <w:b/>
          <w:sz w:val="20"/>
          <w:szCs w:val="22"/>
          <w:shd w:val="clear" w:color="auto" w:fill="FFFFFF"/>
        </w:rPr>
        <w:t xml:space="preserve">(4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días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 por 3 de descanso</w:t>
      </w:r>
      <w:r w:rsidR="00FE4FA6">
        <w:rPr>
          <w:rFonts w:ascii="Arial" w:hAnsi="Arial" w:cs="Arial"/>
          <w:b/>
          <w:sz w:val="20"/>
          <w:szCs w:val="22"/>
          <w:shd w:val="clear" w:color="auto" w:fill="FFFFFF"/>
        </w:rPr>
        <w:t>)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 la jornada ordinaria semanal de trabajo (45 horas) se distribuirá en cuatro días</w:t>
      </w:r>
    </w:p>
    <w:p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Que no podrá exceder de 12 horas diarias de trabajo efectivo, incluidas la jornada ordinaria, extraordinaria y los descansos. </w:t>
      </w:r>
    </w:p>
    <w:p w:rsidR="003E6644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Que, si la duración de la jornada diaria</w:t>
      </w:r>
      <w:bookmarkStart w:id="0" w:name="_GoBack"/>
      <w:bookmarkEnd w:id="0"/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 pactada es superior a diez horas, el descanso para colación deberá ser de una hora, imputable a dicha jornada.</w:t>
      </w:r>
    </w:p>
    <w:p w:rsidR="003E6644" w:rsidRDefault="003E6644" w:rsidP="00923A99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:rsidR="00923A99" w:rsidRDefault="003E6644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IV</w:t>
      </w:r>
      <w:r w:rsidR="00956213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:rsidR="009B4476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956213" w:rsidRDefault="00BE3579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El a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 xml:space="preserve">nexo de contrato de trabajo </w:t>
      </w:r>
      <w:r>
        <w:rPr>
          <w:rFonts w:ascii="Arial" w:hAnsi="Arial" w:cs="Arial"/>
          <w:sz w:val="20"/>
          <w:szCs w:val="22"/>
          <w:shd w:val="clear" w:color="auto" w:fill="FFFFFF"/>
        </w:rPr>
        <w:t>deberá contener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:</w:t>
      </w:r>
    </w:p>
    <w:p w:rsidR="006152D8" w:rsidRP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ías en que se distribuye la jornada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 semanal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, por ejemplo: de lunes a jueves</w:t>
      </w:r>
    </w:p>
    <w:p w:rsid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diaria, esto es,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número total de horas diarias, hora de inicio y hora de término.</w:t>
      </w:r>
    </w:p>
    <w:p w:rsidR="006152D8" w:rsidRPr="009B4476" w:rsidRDefault="009B4476" w:rsidP="009B4476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iCs/>
          <w:sz w:val="20"/>
          <w:shd w:val="clear" w:color="auto" w:fill="FFFFFF"/>
        </w:rPr>
        <w:t>el tiempo de duración del acuerdo</w:t>
      </w:r>
    </w:p>
    <w:p w:rsidR="00E225C4" w:rsidRDefault="00E225C4" w:rsidP="00956213">
      <w:pPr>
        <w:pStyle w:val="Prrafodelista"/>
        <w:widowControl w:val="0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:rsidR="005A0A1C" w:rsidRPr="00E225C4" w:rsidRDefault="005A0A1C" w:rsidP="00956213">
      <w:pPr>
        <w:pStyle w:val="Prrafodelista"/>
        <w:widowControl w:val="0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:rsidR="00CB664A" w:rsidRPr="00956213" w:rsidRDefault="00750A6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:rsidR="00C155F0" w:rsidRDefault="00C155F0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133FD2" w:rsidRPr="00133FD2" w:rsidRDefault="00133FD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133FD2">
        <w:rPr>
          <w:rFonts w:ascii="Arial" w:hAnsi="Arial" w:cs="Arial"/>
          <w:b/>
          <w:sz w:val="20"/>
          <w:szCs w:val="22"/>
          <w:shd w:val="clear" w:color="auto" w:fill="FFFFFF"/>
        </w:rPr>
        <w:t>Representante legal del Empleador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:rsidR="00252F48" w:rsidRPr="00A911AA" w:rsidRDefault="00750A65" w:rsidP="003B628A">
      <w:pPr>
        <w:widowControl w:val="0"/>
        <w:spacing w:line="360" w:lineRule="auto"/>
        <w:jc w:val="both"/>
        <w:rPr>
          <w:rFonts w:ascii="Arial" w:hAnsi="Arial" w:cs="Arial"/>
          <w:sz w:val="16"/>
          <w:szCs w:val="22"/>
          <w:shd w:val="clear" w:color="auto" w:fill="FFFFFF"/>
        </w:rPr>
      </w:pPr>
      <w:r w:rsidRPr="00A911AA">
        <w:rPr>
          <w:rFonts w:ascii="Arial" w:hAnsi="Arial" w:cs="Arial"/>
          <w:sz w:val="16"/>
          <w:szCs w:val="22"/>
          <w:shd w:val="clear" w:color="auto" w:fill="FFFFFF"/>
        </w:rPr>
        <w:t>Empleador o su representante según Art. 4</w:t>
      </w:r>
      <w:r w:rsidR="00A911AA" w:rsidRPr="00A911AA">
        <w:rPr>
          <w:rFonts w:ascii="Arial" w:hAnsi="Arial" w:cs="Arial"/>
          <w:sz w:val="16"/>
          <w:szCs w:val="22"/>
          <w:shd w:val="clear" w:color="auto" w:fill="FFFFFF"/>
        </w:rPr>
        <w:t>° C. del T.</w:t>
      </w:r>
    </w:p>
    <w:p w:rsidR="00252F48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133FD2" w:rsidRPr="00A911AA" w:rsidRDefault="00133FD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Representante(s) de la(s) Organización(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>es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)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 xml:space="preserve"> Sindical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(</w:t>
      </w:r>
      <w:r w:rsidRPr="00A911AA">
        <w:rPr>
          <w:rFonts w:ascii="Arial" w:hAnsi="Arial" w:cs="Arial"/>
          <w:b/>
          <w:sz w:val="20"/>
          <w:szCs w:val="22"/>
          <w:shd w:val="clear" w:color="auto" w:fill="FFFFFF"/>
        </w:rPr>
        <w:t>e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s)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ab/>
        <w:t xml:space="preserve"> 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______________________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   </w:t>
      </w:r>
    </w:p>
    <w:p w:rsidR="00A911AA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R.S.U.:_____________________________________</w:t>
      </w:r>
    </w:p>
    <w:p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sectPr w:rsidR="00A911AA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D6" w:rsidRDefault="00252ED6" w:rsidP="005809B8">
      <w:r>
        <w:separator/>
      </w:r>
    </w:p>
  </w:endnote>
  <w:endnote w:type="continuationSeparator" w:id="0">
    <w:p w:rsidR="00252ED6" w:rsidRDefault="00252ED6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FA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D6" w:rsidRDefault="00252ED6" w:rsidP="005809B8">
      <w:r>
        <w:separator/>
      </w:r>
    </w:p>
  </w:footnote>
  <w:footnote w:type="continuationSeparator" w:id="0">
    <w:p w:rsidR="00252ED6" w:rsidRDefault="00252ED6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5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1"/>
  </w:num>
  <w:num w:numId="7">
    <w:abstractNumId w:val="25"/>
  </w:num>
  <w:num w:numId="8">
    <w:abstractNumId w:val="11"/>
  </w:num>
  <w:num w:numId="9">
    <w:abstractNumId w:val="16"/>
  </w:num>
  <w:num w:numId="10">
    <w:abstractNumId w:val="17"/>
  </w:num>
  <w:num w:numId="11">
    <w:abstractNumId w:val="34"/>
  </w:num>
  <w:num w:numId="12">
    <w:abstractNumId w:val="13"/>
  </w:num>
  <w:num w:numId="13">
    <w:abstractNumId w:val="10"/>
  </w:num>
  <w:num w:numId="14">
    <w:abstractNumId w:val="33"/>
  </w:num>
  <w:num w:numId="15">
    <w:abstractNumId w:val="22"/>
  </w:num>
  <w:num w:numId="16">
    <w:abstractNumId w:val="26"/>
  </w:num>
  <w:num w:numId="17">
    <w:abstractNumId w:val="37"/>
  </w:num>
  <w:num w:numId="18">
    <w:abstractNumId w:val="21"/>
  </w:num>
  <w:num w:numId="19">
    <w:abstractNumId w:val="28"/>
  </w:num>
  <w:num w:numId="20">
    <w:abstractNumId w:val="12"/>
  </w:num>
  <w:num w:numId="21">
    <w:abstractNumId w:val="36"/>
  </w:num>
  <w:num w:numId="22">
    <w:abstractNumId w:val="35"/>
  </w:num>
  <w:num w:numId="23">
    <w:abstractNumId w:val="1"/>
  </w:num>
  <w:num w:numId="24">
    <w:abstractNumId w:val="27"/>
  </w:num>
  <w:num w:numId="25">
    <w:abstractNumId w:val="18"/>
  </w:num>
  <w:num w:numId="26">
    <w:abstractNumId w:val="20"/>
  </w:num>
  <w:num w:numId="27">
    <w:abstractNumId w:val="23"/>
  </w:num>
  <w:num w:numId="28">
    <w:abstractNumId w:val="32"/>
  </w:num>
  <w:num w:numId="29">
    <w:abstractNumId w:val="19"/>
  </w:num>
  <w:num w:numId="30">
    <w:abstractNumId w:val="29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34669"/>
    <w:rsid w:val="00036B67"/>
    <w:rsid w:val="00043293"/>
    <w:rsid w:val="000465CA"/>
    <w:rsid w:val="00065A3B"/>
    <w:rsid w:val="000915EF"/>
    <w:rsid w:val="000A194A"/>
    <w:rsid w:val="000A4CB5"/>
    <w:rsid w:val="000C43F0"/>
    <w:rsid w:val="000D2466"/>
    <w:rsid w:val="000F38DD"/>
    <w:rsid w:val="000F7BE8"/>
    <w:rsid w:val="00102D66"/>
    <w:rsid w:val="001106FB"/>
    <w:rsid w:val="00133FD2"/>
    <w:rsid w:val="00135801"/>
    <w:rsid w:val="00146CD4"/>
    <w:rsid w:val="00151A8C"/>
    <w:rsid w:val="00174398"/>
    <w:rsid w:val="0018547E"/>
    <w:rsid w:val="00185D97"/>
    <w:rsid w:val="00193322"/>
    <w:rsid w:val="001A28BA"/>
    <w:rsid w:val="001A48A2"/>
    <w:rsid w:val="001D1156"/>
    <w:rsid w:val="001E50B2"/>
    <w:rsid w:val="001E7927"/>
    <w:rsid w:val="002023D4"/>
    <w:rsid w:val="00212AB0"/>
    <w:rsid w:val="00226C73"/>
    <w:rsid w:val="00227035"/>
    <w:rsid w:val="00232512"/>
    <w:rsid w:val="00243BB3"/>
    <w:rsid w:val="00252ED6"/>
    <w:rsid w:val="00252F48"/>
    <w:rsid w:val="00265532"/>
    <w:rsid w:val="0028037B"/>
    <w:rsid w:val="00283D63"/>
    <w:rsid w:val="00290189"/>
    <w:rsid w:val="002A2F3E"/>
    <w:rsid w:val="002C2E4B"/>
    <w:rsid w:val="002D2323"/>
    <w:rsid w:val="002D5C5B"/>
    <w:rsid w:val="002E72B2"/>
    <w:rsid w:val="002F048E"/>
    <w:rsid w:val="00311272"/>
    <w:rsid w:val="00316D03"/>
    <w:rsid w:val="00322137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DC2"/>
    <w:rsid w:val="004439C8"/>
    <w:rsid w:val="004574E8"/>
    <w:rsid w:val="00461FB8"/>
    <w:rsid w:val="00462D06"/>
    <w:rsid w:val="0046490D"/>
    <w:rsid w:val="00493009"/>
    <w:rsid w:val="004A4A15"/>
    <w:rsid w:val="004C070F"/>
    <w:rsid w:val="004D1FE9"/>
    <w:rsid w:val="004D68D2"/>
    <w:rsid w:val="004F3524"/>
    <w:rsid w:val="00521F13"/>
    <w:rsid w:val="00525D48"/>
    <w:rsid w:val="00535FC8"/>
    <w:rsid w:val="005669B1"/>
    <w:rsid w:val="005809B8"/>
    <w:rsid w:val="00592ED2"/>
    <w:rsid w:val="005947B4"/>
    <w:rsid w:val="0059797A"/>
    <w:rsid w:val="005A0A1C"/>
    <w:rsid w:val="005B06E4"/>
    <w:rsid w:val="005B1C06"/>
    <w:rsid w:val="005B4D92"/>
    <w:rsid w:val="005E2E2E"/>
    <w:rsid w:val="005E385C"/>
    <w:rsid w:val="005E40F2"/>
    <w:rsid w:val="005E5677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7691E"/>
    <w:rsid w:val="00677425"/>
    <w:rsid w:val="006A6BDB"/>
    <w:rsid w:val="006A7501"/>
    <w:rsid w:val="006B71E5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53EF5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47267"/>
    <w:rsid w:val="00854100"/>
    <w:rsid w:val="00856FFF"/>
    <w:rsid w:val="00861E14"/>
    <w:rsid w:val="008628F4"/>
    <w:rsid w:val="00881A53"/>
    <w:rsid w:val="008B0FD3"/>
    <w:rsid w:val="008F4226"/>
    <w:rsid w:val="009029AE"/>
    <w:rsid w:val="00911D78"/>
    <w:rsid w:val="00923A99"/>
    <w:rsid w:val="009311EC"/>
    <w:rsid w:val="00951F11"/>
    <w:rsid w:val="0095440E"/>
    <w:rsid w:val="00956213"/>
    <w:rsid w:val="00977E73"/>
    <w:rsid w:val="009B4476"/>
    <w:rsid w:val="009C3D8C"/>
    <w:rsid w:val="009D53B4"/>
    <w:rsid w:val="009E4BC2"/>
    <w:rsid w:val="009E7CC9"/>
    <w:rsid w:val="009F3847"/>
    <w:rsid w:val="00A02644"/>
    <w:rsid w:val="00A1063F"/>
    <w:rsid w:val="00A24483"/>
    <w:rsid w:val="00A44D03"/>
    <w:rsid w:val="00A45285"/>
    <w:rsid w:val="00A464E1"/>
    <w:rsid w:val="00A51515"/>
    <w:rsid w:val="00A8495A"/>
    <w:rsid w:val="00A878FE"/>
    <w:rsid w:val="00A903E0"/>
    <w:rsid w:val="00A911AA"/>
    <w:rsid w:val="00AB622D"/>
    <w:rsid w:val="00AC4F00"/>
    <w:rsid w:val="00AD67BC"/>
    <w:rsid w:val="00AF0E5D"/>
    <w:rsid w:val="00B1194F"/>
    <w:rsid w:val="00B16C8C"/>
    <w:rsid w:val="00B21856"/>
    <w:rsid w:val="00B304C3"/>
    <w:rsid w:val="00B3489D"/>
    <w:rsid w:val="00B40916"/>
    <w:rsid w:val="00B4421D"/>
    <w:rsid w:val="00B70A26"/>
    <w:rsid w:val="00BA45F2"/>
    <w:rsid w:val="00BA5C6B"/>
    <w:rsid w:val="00BA685B"/>
    <w:rsid w:val="00BD2E32"/>
    <w:rsid w:val="00BD5C90"/>
    <w:rsid w:val="00BE3579"/>
    <w:rsid w:val="00BF333C"/>
    <w:rsid w:val="00BF475A"/>
    <w:rsid w:val="00BF7E59"/>
    <w:rsid w:val="00C12262"/>
    <w:rsid w:val="00C155F0"/>
    <w:rsid w:val="00C24E2F"/>
    <w:rsid w:val="00C34B89"/>
    <w:rsid w:val="00C4305D"/>
    <w:rsid w:val="00C60B85"/>
    <w:rsid w:val="00C62EAB"/>
    <w:rsid w:val="00C63526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65B7"/>
    <w:rsid w:val="00D73C79"/>
    <w:rsid w:val="00D80EAA"/>
    <w:rsid w:val="00D932BE"/>
    <w:rsid w:val="00DA172C"/>
    <w:rsid w:val="00DB1635"/>
    <w:rsid w:val="00DB49B0"/>
    <w:rsid w:val="00DC3D98"/>
    <w:rsid w:val="00DD60A1"/>
    <w:rsid w:val="00DF4DBC"/>
    <w:rsid w:val="00E22549"/>
    <w:rsid w:val="00E225C4"/>
    <w:rsid w:val="00E22AED"/>
    <w:rsid w:val="00E32AB6"/>
    <w:rsid w:val="00E4559B"/>
    <w:rsid w:val="00E466B0"/>
    <w:rsid w:val="00E60E6B"/>
    <w:rsid w:val="00E652DF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1554F"/>
    <w:rsid w:val="00F23A51"/>
    <w:rsid w:val="00F31C7F"/>
    <w:rsid w:val="00F407D9"/>
    <w:rsid w:val="00F4237A"/>
    <w:rsid w:val="00F569F2"/>
    <w:rsid w:val="00F61BE5"/>
    <w:rsid w:val="00F70E94"/>
    <w:rsid w:val="00F75D2B"/>
    <w:rsid w:val="00F87979"/>
    <w:rsid w:val="00F96E57"/>
    <w:rsid w:val="00FB59A6"/>
    <w:rsid w:val="00FC20B5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1F32-E9E2-4D9D-AE0D-B071AE51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BHP Billiton</dc:creator>
  <cp:lastModifiedBy>Jessica Pacheco Bustamante</cp:lastModifiedBy>
  <cp:revision>2</cp:revision>
  <cp:lastPrinted>2017-10-02T15:02:00Z</cp:lastPrinted>
  <dcterms:created xsi:type="dcterms:W3CDTF">2017-10-26T20:47:00Z</dcterms:created>
  <dcterms:modified xsi:type="dcterms:W3CDTF">2017-10-26T20:47:00Z</dcterms:modified>
</cp:coreProperties>
</file>